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Документы, расчёты и декларации по безопасности</w:t>
      </w:r>
    </w:p>
    <w:p>
      <w:pPr>
        <w:pStyle w:val="Heading1"/>
      </w:pPr>
      <w:r>
        <w:rPr>
          <w:color w:val="186872"/>
          <w:sz w:val="32"/>
        </w:rPr>
        <w:t>Опросный лист: работы на высоте, ППР и наряды-допуски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мы уточним сами.</w:t>
        <w:br/>
        <w:t>2. Приложите документы из списка в конце (что есть — остальное не критично).</w:t>
        <w:br/>
        <w:t xml:space="preserve">3. Отправьте файл и приложения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</w:r>
      <w:r>
        <w:rPr>
          <w:color w:val="666666"/>
          <w:sz w:val="18"/>
        </w:rPr>
        <w:t>Заполнение опросного листа поможет точно адаптировать перечень работ на высоте, ППР, наряды-допуски и план эвакуации под ваши объекты, персонал и имеющиеся средства защиты.</w:t>
      </w:r>
    </w:p>
    <w:p>
      <w:pPr>
        <w:pStyle w:val="Heading2"/>
      </w:pPr>
      <w:r>
        <w:rPr>
          <w:color w:val="186872"/>
          <w:sz w:val="24"/>
        </w:rPr>
        <w:t>1. Общие сведения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Название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(ФИО, должность)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Адрес объекта (полный, с индексом)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 деятельности (ОКВЭД или описание)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Виды и места работ на высоте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именно работы на высоте будете выполнять? (например: ремонт кровли, мойка фасада, монтаж кондиционеров, обслуживание антенн, чистка снега)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 какой высоте от поверхности находятся рабочие места? (от 1,8 м до 5 м / 5–15 м / выше 15 м; укажите диапазоны)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 каких объектах или типах зданий выполняются работы? (офисное здание, производственный цех, торговый центр, жилой дом, ангар; опишите особенности)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 какой периодичностью выполняются такие работы? (постоянно, сезонно, разово по заявкам)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уже утверждённый перечень работ на высоте? (да — приложите; нет — перечислим с нуля)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работы, по вашему мнению, должны выполняться по наряду-допуску, а какие без него? (например: кровля — по наряду, осмотр оборудования с лестницы — без)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Используются ли леса, подмости, вышки-туры, приставные лестницы или доступ только с кровли/фасада? (опишите, что применяете)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работы на высоте с применением подъёмников или автовышек? (да, какие; 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работы на высоте на открытом воздухе при погодных условиях, требующих ограничений? (ветер, гололёд, гроза — укажите, как действуете сейчас)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Ответственные лица и персонал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работников будут допущены к работам на высоте? (численность по группам, если известно)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группы по безопасности работ на высоте уже имеют работники? (1, 2, 3 группы; приложите удостоверения)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Кого планируете назначить лицом, выдающим наряд-допуск? (должность и ФИО, если есть; требования: группа 3 или 2 в зависимости от работ)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Кого планируете назначить ответственным руководителем работ? (должность; обычно мастер/прораб с группой 3)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Кого планируете назначить ответственным исполнителем работ? (должность; обычно бригадир с группой 2 или 3)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проводить осмотр СИЗ от падения перед выдачей и приёмку после? (должность ответственного)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работники, допущенные к работе на высоте по медосмотру? (приложите заключения, отметки о допуске)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подрядные организации, чьи работники выполняют высотные работы на ваших объектах? (да — укажите, как оформляете допуск; нет)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Средства защиты и анкерные устройства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СИЗ от падения с высоты есть в наличии? (страховочные привязи, стропы с амортизатором, удерживающие/позиционирующие стропы, карабины, блокирующие устройства)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Имеются ли анкерные устройства/точки крепления на кровле, фасаде, конструкциях? (стационарные анкерные линии, отдельные анкерные точки; укажите тип и расположение)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Планируется ли установка новых анкерных устройств или временных анкерных петель? (да, нет; если да — где)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документация на имеющиеся анкерные устройства? (паспорта, сертификаты, акты испытаний — приложите)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проводит периодическую проверку СИЗ и анкерных устройств? (должность, периодичность, если есть)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Используются ли каски, канаты страховочные, системы канатного доступа? (если да — опишите)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средства подъёма/спуска и эвакуации? (лебёдки, спусковые устройства, носилки)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Организация работ и оформление допуска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долго обычно выполняются работы на высоте — в течение одной смены или нескольких дней? (наряд-допуск выдаётся на срок до 15 календарных дней, продлевается)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будет выдавать наряд-допуск и закрывать его после окончания работ? (должность; если ещё не назначен — укажите «на усмотрение»)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Нужно ли учитывать одновременное выполнение работ несколькими бригадами на одном объекте? (да — опишите схему взаимодействия; 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Работы проводятся в действующем производстве или в отдельной зоне? (есть ли риски от движущихся механизмов, электричества, перепадов температур)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оформляется допуск при работе на территории заказчика? (по вашему наряду, по наряду заказчика, по общему акту-допуску)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особые требования заказчика или арендодателя к оформлению работ на высоте? (да — приложите требования; 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Нужен ли журнал учёта работ по нарядам-допускам в бумажном или электронном виде? (бумажный, электронный, оба)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Какие работы повышенной опасности, кроме высотных, выполняете? (огневые, газоопасные, земляные — включим в перечень работ повышенной опасности)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Эвакуация, спасение и аварийные действия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план мероприятий по эвакуации и спасению работников при аварии на высоте? (да — приложите; нет — разработаем)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Каким способом планируете снимать пострадавшего с высоты при зависании на стропах? (спусковое устройство, лебёдка, автовышка, вызов МЧС)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из работников обучен действиям по спасению и эвакуации? (укажите должности или количество)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на объектах аптечки первой помощи и средства связи? (радиостанции, телефоны; аптечки в месте работ)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Как быстро может прибыть внешняя помощь на объект? (время доступа для МЧС/скорой, особенности проезда)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места, где невозможно быстро эвакуировать пострадавшего обычным путём? (узкие проёмы, купола, шахты — опишите)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Проводились ли ранее учебные тренировки по эвакуации с высоты? (да, когда; нет)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Что приложить (если есть)</w:t>
      </w:r>
    </w:p>
    <w:p>
      <w:pPr>
        <w:pStyle w:val="ListBullet"/>
      </w:pPr>
      <w:r>
        <w:t>Действующий перечень работ на высоте и/или перечень работ повышенной опасности (если есть)</w:t>
      </w:r>
    </w:p>
    <w:p>
      <w:pPr>
        <w:pStyle w:val="ListBullet"/>
      </w:pPr>
      <w:r>
        <w:t>Удостоверения о группах по безопасности работ на высоте (1, 2, 3 группы) на работников</w:t>
      </w:r>
    </w:p>
    <w:p>
      <w:pPr>
        <w:pStyle w:val="ListBullet"/>
      </w:pPr>
      <w:r>
        <w:t>Заключения медосмотров или отметки о допуске к работе на высоте</w:t>
      </w:r>
    </w:p>
    <w:p>
      <w:pPr>
        <w:pStyle w:val="ListBullet"/>
      </w:pPr>
      <w:r>
        <w:t>Паспорта и сертификаты на СИЗ от падения с высоты и анкерные устройства (если есть)</w:t>
      </w:r>
    </w:p>
    <w:p>
      <w:pPr>
        <w:pStyle w:val="ListBullet"/>
      </w:pPr>
      <w:r>
        <w:t>Планы, схемы или фотографии мест выполнения работ (кровля, фасад, оборудование)</w:t>
      </w:r>
    </w:p>
    <w:p>
      <w:pPr>
        <w:pStyle w:val="ListBullet"/>
      </w:pPr>
      <w:r>
        <w:t>Документация на стационарные анкерные линии/точки (акты испытаний, паспорта)</w:t>
      </w:r>
    </w:p>
    <w:p>
      <w:pPr>
        <w:pStyle w:val="ListBullet"/>
      </w:pPr>
      <w:r>
        <w:t>Действующие наряды-допуски и журнал учёта работ по нарядам (если есть)</w:t>
      </w:r>
    </w:p>
    <w:p>
      <w:pPr>
        <w:pStyle w:val="ListBullet"/>
      </w:pPr>
      <w:r>
        <w:t>План мероприятий по эвакуации и спасению (если есть)</w:t>
      </w:r>
    </w:p>
    <w:p>
      <w:pPr>
        <w:pStyle w:val="ListBullet"/>
      </w:pPr>
      <w:r>
        <w:t>Требования заказчиков/арендодателей к допуску подрядчиков на объект (если есть)</w:t>
      </w:r>
    </w:p>
    <w:p>
      <w:r>
        <w:rPr>
          <w:color w:val="666666"/>
          <w:sz w:val="18"/>
        </w:rPr>
        <w:t>МелданаСБ · 8 (800) 775-65-96 · sale@meldana.ru · meldana.com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